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7378C824" w:rsidR="004E5F88" w:rsidRPr="002F2D6B" w:rsidRDefault="00AF0418">
      <w:pPr>
        <w:spacing w:after="0" w:line="240" w:lineRule="auto"/>
        <w:jc w:val="center"/>
        <w:rPr>
          <w:rFonts w:ascii="Tahoma" w:eastAsia="Arial" w:hAnsi="Tahoma" w:cs="Tahoma"/>
          <w:b/>
          <w:sz w:val="18"/>
          <w:szCs w:val="18"/>
          <w:lang w:val="lt-LT"/>
        </w:rPr>
      </w:pPr>
      <w:r w:rsidRPr="002F2D6B">
        <w:rPr>
          <w:rFonts w:ascii="Tahoma" w:eastAsia="Arial" w:hAnsi="Tahoma" w:cs="Tahoma"/>
          <w:b/>
          <w:sz w:val="18"/>
          <w:szCs w:val="18"/>
          <w:lang w:val="lt-LT"/>
        </w:rPr>
        <w:t xml:space="preserve">PRIEDAS NR. </w:t>
      </w:r>
      <w:r w:rsidR="00E41F03" w:rsidRPr="002F2D6B">
        <w:rPr>
          <w:rFonts w:ascii="Tahoma" w:eastAsia="Arial" w:hAnsi="Tahoma" w:cs="Tahoma"/>
          <w:b/>
          <w:sz w:val="18"/>
          <w:szCs w:val="18"/>
          <w:lang w:val="lt-LT"/>
        </w:rPr>
        <w:t>9</w:t>
      </w:r>
    </w:p>
    <w:p w14:paraId="4D6B87BA" w14:textId="6F20E3E5" w:rsidR="004E5F88" w:rsidRPr="002F2D6B" w:rsidRDefault="00AF0418">
      <w:pPr>
        <w:spacing w:after="0" w:line="240" w:lineRule="auto"/>
        <w:jc w:val="center"/>
        <w:rPr>
          <w:rFonts w:ascii="Tahoma" w:eastAsia="Arial" w:hAnsi="Tahoma" w:cs="Tahoma"/>
          <w:b/>
          <w:sz w:val="18"/>
          <w:szCs w:val="18"/>
          <w:lang w:val="lt-LT"/>
        </w:rPr>
      </w:pPr>
      <w:r w:rsidRPr="002F2D6B">
        <w:rPr>
          <w:rFonts w:ascii="Tahoma" w:eastAsia="Arial" w:hAnsi="Tahoma" w:cs="Tahoma"/>
          <w:b/>
          <w:sz w:val="18"/>
          <w:szCs w:val="18"/>
          <w:lang w:val="lt-LT"/>
        </w:rPr>
        <w:t xml:space="preserve">DARBŲ </w:t>
      </w:r>
      <w:r w:rsidR="0034610C" w:rsidRPr="002F2D6B">
        <w:rPr>
          <w:rFonts w:ascii="Tahoma" w:eastAsia="Arial" w:hAnsi="Tahoma" w:cs="Tahoma"/>
          <w:b/>
          <w:sz w:val="18"/>
          <w:szCs w:val="18"/>
          <w:lang w:val="lt-LT"/>
        </w:rPr>
        <w:t>PERDAVIMO-</w:t>
      </w:r>
      <w:r w:rsidRPr="002F2D6B">
        <w:rPr>
          <w:rFonts w:ascii="Tahoma" w:eastAsia="Arial" w:hAnsi="Tahoma" w:cs="Tahoma"/>
          <w:b/>
          <w:sz w:val="18"/>
          <w:szCs w:val="18"/>
          <w:lang w:val="lt-LT"/>
        </w:rPr>
        <w:t>PRIĖMIMO AKTO FORMA</w:t>
      </w:r>
    </w:p>
    <w:p w14:paraId="4D6B87BC" w14:textId="77777777" w:rsidR="004E5F88" w:rsidRPr="002F2D6B" w:rsidRDefault="004E5F88">
      <w:pPr>
        <w:spacing w:after="0" w:line="240" w:lineRule="auto"/>
        <w:jc w:val="center"/>
        <w:rPr>
          <w:rFonts w:ascii="Tahoma" w:eastAsia="Arial" w:hAnsi="Tahoma" w:cs="Tahoma"/>
          <w:b/>
          <w:sz w:val="18"/>
          <w:szCs w:val="18"/>
          <w:lang w:val="lt-LT"/>
        </w:rPr>
      </w:pPr>
    </w:p>
    <w:p w14:paraId="4D6B87BD" w14:textId="5FAF9113" w:rsidR="004E5F88" w:rsidRPr="002F2D6B" w:rsidRDefault="00AF0418">
      <w:pPr>
        <w:spacing w:after="0" w:line="240" w:lineRule="auto"/>
        <w:jc w:val="center"/>
        <w:rPr>
          <w:rFonts w:ascii="Tahoma" w:eastAsia="Arial" w:hAnsi="Tahoma" w:cs="Tahoma"/>
          <w:b/>
          <w:sz w:val="18"/>
          <w:szCs w:val="18"/>
          <w:lang w:val="lt-LT"/>
        </w:rPr>
      </w:pPr>
      <w:r w:rsidRPr="002F2D6B">
        <w:rPr>
          <w:rFonts w:ascii="Tahoma" w:eastAsia="Arial" w:hAnsi="Tahoma" w:cs="Tahoma"/>
          <w:b/>
          <w:sz w:val="18"/>
          <w:szCs w:val="18"/>
          <w:lang w:val="lt-LT"/>
        </w:rPr>
        <w:t xml:space="preserve">DARBŲ </w:t>
      </w:r>
      <w:r w:rsidR="0034610C" w:rsidRPr="002F2D6B">
        <w:rPr>
          <w:rFonts w:ascii="Tahoma" w:eastAsia="Arial" w:hAnsi="Tahoma" w:cs="Tahoma"/>
          <w:b/>
          <w:sz w:val="18"/>
          <w:szCs w:val="18"/>
          <w:lang w:val="lt-LT"/>
        </w:rPr>
        <w:t>PERDAVIMO-</w:t>
      </w:r>
      <w:r w:rsidRPr="002F2D6B">
        <w:rPr>
          <w:rFonts w:ascii="Tahoma" w:eastAsia="Arial" w:hAnsi="Tahoma" w:cs="Tahoma"/>
          <w:b/>
          <w:sz w:val="18"/>
          <w:szCs w:val="18"/>
          <w:lang w:val="lt-LT"/>
        </w:rPr>
        <w:t>PRIĖMIMO AKTAS</w:t>
      </w:r>
    </w:p>
    <w:p w14:paraId="4D6B87BE" w14:textId="77777777" w:rsidR="004E5F88" w:rsidRPr="002F2D6B" w:rsidRDefault="004E5F88">
      <w:pPr>
        <w:spacing w:after="0" w:line="240" w:lineRule="auto"/>
        <w:jc w:val="center"/>
        <w:rPr>
          <w:rFonts w:ascii="Tahoma" w:eastAsia="Arial" w:hAnsi="Tahoma" w:cs="Tahoma"/>
          <w:sz w:val="18"/>
          <w:szCs w:val="18"/>
          <w:lang w:val="lt-LT"/>
        </w:rPr>
      </w:pPr>
    </w:p>
    <w:p w14:paraId="4D6B87BF" w14:textId="77777777" w:rsidR="004E5F88" w:rsidRPr="002F2D6B" w:rsidRDefault="004E5F88">
      <w:pPr>
        <w:spacing w:after="0" w:line="240" w:lineRule="auto"/>
        <w:jc w:val="center"/>
        <w:rPr>
          <w:rFonts w:ascii="Tahoma" w:eastAsia="Arial" w:hAnsi="Tahoma" w:cs="Tahoma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2F2D6B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2F2D6B" w:rsidRDefault="00B36F96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2F2D6B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2F2D6B" w:rsidRDefault="00B36F96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2F2D6B" w:rsidRDefault="004E5F88">
            <w:pPr>
              <w:spacing w:before="40" w:after="40" w:line="240" w:lineRule="auto"/>
              <w:jc w:val="right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2F2D6B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2F2D6B" w:rsidRDefault="002F2D6B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2F2D6B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2F2D6B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2F2D6B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2F2D6B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2F2D6B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2F2D6B" w:rsidRDefault="004E5F88">
            <w:pPr>
              <w:spacing w:before="40" w:after="40" w:line="240" w:lineRule="auto"/>
              <w:jc w:val="right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2F2D6B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2F2D6B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2F2D6B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2F2D6B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2F2D6B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2F2D6B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216CFB" w:rsidRPr="002F2D6B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2F2D6B" w:rsidRDefault="00216CFB" w:rsidP="00880F81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3E6287C0" w:rsidR="00216CFB" w:rsidRPr="002F2D6B" w:rsidRDefault="002F2D6B" w:rsidP="00880F81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2F2D6B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 – [</w:t>
            </w:r>
            <w:r w:rsidR="00216CFB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nurodyti </w:t>
            </w:r>
            <w:r w:rsidR="00D30F76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E</w:t>
            </w:r>
            <w:r w:rsidR="007C665D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tapo</w:t>
            </w:r>
            <w:r w:rsidR="00216CFB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 pavadinimą, nurodytą </w:t>
            </w:r>
            <w:r w:rsidR="00FB6FCA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Grafike</w:t>
            </w:r>
            <w:r w:rsidR="00216CFB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2F2D6B" w:rsidRDefault="002F2D6B" w:rsidP="00880F81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2F2D6B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 – visi Darbai pagal Sutartį</w:t>
            </w:r>
          </w:p>
        </w:tc>
      </w:tr>
      <w:tr w:rsidR="004E5F88" w:rsidRPr="002F2D6B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2F2D6B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2F2D6B" w:rsidRDefault="00AF0418">
            <w:pPr>
              <w:spacing w:before="40" w:after="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„</w:t>
            </w:r>
            <w:r w:rsidR="00B36F96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Darbų pabaiga</w:t>
            </w:r>
            <w:r w:rsidR="002B4585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“</w:t>
            </w:r>
            <w:r w:rsidR="00B36F96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</w:t>
            </w:r>
            <w:r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reikalavimus</w:t>
            </w:r>
            <w:r w:rsidR="00B36F96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nurodytus tinkamus</w:t>
            </w:r>
            <w:r w:rsidR="00B36F96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dokumentus</w:t>
            </w:r>
            <w:r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2F2D6B" w:rsidRDefault="004E5F88">
            <w:pPr>
              <w:spacing w:after="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  <w:p w14:paraId="4D6B87D6" w14:textId="77777777" w:rsidR="004E5F88" w:rsidRPr="002F2D6B" w:rsidRDefault="00AF0418">
            <w:pPr>
              <w:spacing w:after="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2F2D6B" w:rsidRDefault="004E5F88">
            <w:pPr>
              <w:spacing w:after="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  <w:p w14:paraId="4D6B87D8" w14:textId="77777777" w:rsidR="004E5F88" w:rsidRPr="002F2D6B" w:rsidRDefault="002F2D6B">
            <w:pPr>
              <w:spacing w:after="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2F2D6B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2F2D6B" w:rsidRDefault="004E5F88">
            <w:pPr>
              <w:spacing w:after="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  <w:p w14:paraId="4D6B87DA" w14:textId="36219FF4" w:rsidR="004E5F88" w:rsidRPr="002F2D6B" w:rsidRDefault="002F2D6B">
            <w:pPr>
              <w:spacing w:after="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2F2D6B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2F2D6B" w:rsidRDefault="004E5F88">
            <w:pPr>
              <w:spacing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2F2D6B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2F2D6B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Darbų pabaigos </w:t>
            </w:r>
            <w:r w:rsidR="002B4585"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2F2D6B" w:rsidRDefault="00AF0418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[</w:t>
            </w:r>
            <w:r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RPr="002F2D6B" w:rsidDel="00F875BC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>kad Rangovas užbaigė visus Darbus</w:t>
            </w:r>
            <w:r w:rsidR="00F875BC" w:rsidRPr="002F2D6B">
              <w:rPr>
                <w:rFonts w:ascii="Tahoma" w:eastAsia="Arial" w:hAnsi="Tahoma" w:cs="Tahoma"/>
                <w:i/>
                <w:sz w:val="18"/>
                <w:szCs w:val="18"/>
                <w:highlight w:val="lightGray"/>
                <w:lang w:val="lt-LT"/>
              </w:rPr>
              <w:t xml:space="preserve"> (žr. Sutarties sąlygų 7.2.5 punktą)</w:t>
            </w:r>
            <w:r w:rsidRPr="002F2D6B">
              <w:rPr>
                <w:rFonts w:ascii="Tahoma" w:eastAsia="Arial" w:hAnsi="Tahoma" w:cs="Tahoma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F2D6B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2F2D6B" w:rsidRDefault="009B2BAB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2F2D6B" w:rsidRDefault="009B2BAB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2F2D6B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2F2D6B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Defektų </w:t>
            </w:r>
            <w:r w:rsidR="002B4585" w:rsidRPr="002F2D6B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2F2D6B" w:rsidRDefault="002F2D6B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2F2D6B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2F2D6B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2F2D6B" w:rsidRDefault="004E5F88">
      <w:pPr>
        <w:spacing w:after="160" w:line="259" w:lineRule="auto"/>
        <w:rPr>
          <w:rFonts w:ascii="Tahoma" w:eastAsia="Arial" w:hAnsi="Tahoma" w:cs="Tahoma"/>
          <w:sz w:val="18"/>
          <w:szCs w:val="18"/>
          <w:lang w:val="lt-LT"/>
        </w:rPr>
      </w:pPr>
    </w:p>
    <w:p w14:paraId="2B396EE8" w14:textId="53DC03BC" w:rsidR="004E5F88" w:rsidRPr="002F2D6B" w:rsidRDefault="00AF0418" w:rsidP="00874A25">
      <w:pPr>
        <w:spacing w:before="40" w:after="40" w:line="240" w:lineRule="auto"/>
        <w:jc w:val="both"/>
        <w:rPr>
          <w:rFonts w:ascii="Tahoma" w:eastAsia="Arial" w:hAnsi="Tahoma" w:cs="Tahoma"/>
          <w:b/>
          <w:sz w:val="18"/>
          <w:szCs w:val="18"/>
          <w:lang w:val="lt-LT"/>
        </w:rPr>
      </w:pPr>
      <w:r w:rsidRPr="002F2D6B">
        <w:rPr>
          <w:rFonts w:ascii="Tahoma" w:eastAsia="Arial" w:hAnsi="Tahoma" w:cs="Tahoma"/>
          <w:b/>
          <w:sz w:val="18"/>
          <w:szCs w:val="18"/>
          <w:lang w:val="lt-LT"/>
        </w:rPr>
        <w:t>Šalių atstovų parašai</w:t>
      </w:r>
    </w:p>
    <w:sectPr w:rsidR="004E5F88" w:rsidRPr="002F2D6B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AE79" w14:textId="77777777" w:rsidR="00B7671F" w:rsidRDefault="00B7671F">
      <w:pPr>
        <w:spacing w:after="0" w:line="240" w:lineRule="auto"/>
      </w:pPr>
      <w:r>
        <w:separator/>
      </w:r>
    </w:p>
  </w:endnote>
  <w:endnote w:type="continuationSeparator" w:id="0">
    <w:p w14:paraId="540930AB" w14:textId="77777777" w:rsidR="00B7671F" w:rsidRDefault="00B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7A65" w14:textId="77777777" w:rsidR="00B7671F" w:rsidRDefault="00B7671F">
      <w:pPr>
        <w:spacing w:after="0" w:line="240" w:lineRule="auto"/>
      </w:pPr>
      <w:r>
        <w:separator/>
      </w:r>
    </w:p>
  </w:footnote>
  <w:footnote w:type="continuationSeparator" w:id="0">
    <w:p w14:paraId="05F299C0" w14:textId="77777777" w:rsidR="00B7671F" w:rsidRDefault="00B7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8122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2F2D6B"/>
    <w:rsid w:val="0034610C"/>
    <w:rsid w:val="004E5F88"/>
    <w:rsid w:val="00683E96"/>
    <w:rsid w:val="007C665D"/>
    <w:rsid w:val="00864186"/>
    <w:rsid w:val="00874A25"/>
    <w:rsid w:val="008F100F"/>
    <w:rsid w:val="0093450D"/>
    <w:rsid w:val="009B2BAB"/>
    <w:rsid w:val="00A119F6"/>
    <w:rsid w:val="00AA789E"/>
    <w:rsid w:val="00AF0418"/>
    <w:rsid w:val="00B36F96"/>
    <w:rsid w:val="00B65749"/>
    <w:rsid w:val="00B7671F"/>
    <w:rsid w:val="00BD6FAE"/>
    <w:rsid w:val="00C249D6"/>
    <w:rsid w:val="00D145D5"/>
    <w:rsid w:val="00D30F76"/>
    <w:rsid w:val="00E30D0A"/>
    <w:rsid w:val="00E41F03"/>
    <w:rsid w:val="00F015D6"/>
    <w:rsid w:val="00F1778E"/>
    <w:rsid w:val="00F22D0D"/>
    <w:rsid w:val="00F875BC"/>
    <w:rsid w:val="00FB4543"/>
    <w:rsid w:val="00FB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1E75D1-7079-4F27-B764-8677A1EA2580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Dovilė Račienė</cp:lastModifiedBy>
  <cp:revision>8</cp:revision>
  <dcterms:created xsi:type="dcterms:W3CDTF">2024-03-10T14:27:00Z</dcterms:created>
  <dcterms:modified xsi:type="dcterms:W3CDTF">2024-04-12T10:56:00Z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